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89CF6" w14:textId="632F00A0" w:rsidR="00D02B1A" w:rsidRPr="00647354" w:rsidRDefault="00BE7917" w:rsidP="00760016">
      <w:pPr>
        <w:rPr>
          <w:b/>
          <w:bCs/>
          <w:lang w:val="da-DK"/>
        </w:rPr>
      </w:pPr>
      <w:r w:rsidRPr="00647354">
        <w:rPr>
          <w:b/>
          <w:bCs/>
          <w:lang w:val="da-DK"/>
        </w:rPr>
        <w:t xml:space="preserve">Referat </w:t>
      </w:r>
      <w:r w:rsidR="00647354" w:rsidRPr="00647354">
        <w:rPr>
          <w:b/>
          <w:bCs/>
          <w:lang w:val="da-DK"/>
        </w:rPr>
        <w:t>Generalforsamling</w:t>
      </w:r>
      <w:r w:rsidRPr="00647354">
        <w:rPr>
          <w:b/>
          <w:bCs/>
          <w:lang w:val="da-DK"/>
        </w:rPr>
        <w:t>19-02-2025</w:t>
      </w:r>
    </w:p>
    <w:p w14:paraId="01E83B1D" w14:textId="77777777" w:rsidR="00647354" w:rsidRDefault="00647354" w:rsidP="00760016">
      <w:pPr>
        <w:rPr>
          <w:lang w:val="da-DK"/>
        </w:rPr>
      </w:pPr>
    </w:p>
    <w:p w14:paraId="648F5AF0" w14:textId="6F6D7974" w:rsidR="00BE7917" w:rsidRDefault="00BE7917" w:rsidP="00760016">
      <w:pPr>
        <w:rPr>
          <w:lang w:val="da-DK"/>
        </w:rPr>
      </w:pPr>
      <w:r>
        <w:rPr>
          <w:lang w:val="da-DK"/>
        </w:rPr>
        <w:t xml:space="preserve">Folk vil gerne have indkaldese på tavlen i </w:t>
      </w:r>
      <w:r w:rsidR="00647354">
        <w:rPr>
          <w:lang w:val="da-DK"/>
        </w:rPr>
        <w:t>S</w:t>
      </w:r>
      <w:r>
        <w:rPr>
          <w:lang w:val="da-DK"/>
        </w:rPr>
        <w:t>jevstrup.</w:t>
      </w:r>
    </w:p>
    <w:p w14:paraId="3EE08C1A" w14:textId="0AEB0E15" w:rsidR="00BE7917" w:rsidRDefault="00BE7917" w:rsidP="00760016">
      <w:pPr>
        <w:rPr>
          <w:lang w:val="da-DK"/>
        </w:rPr>
      </w:pPr>
      <w:r>
        <w:rPr>
          <w:lang w:val="da-DK"/>
        </w:rPr>
        <w:t xml:space="preserve">Valg af dirigent:  </w:t>
      </w:r>
      <w:proofErr w:type="spellStart"/>
      <w:r w:rsidR="0078515A" w:rsidRPr="0078515A">
        <w:t>Jette</w:t>
      </w:r>
      <w:proofErr w:type="spellEnd"/>
      <w:r w:rsidR="0078515A" w:rsidRPr="0078515A">
        <w:t xml:space="preserve"> </w:t>
      </w:r>
      <w:proofErr w:type="spellStart"/>
      <w:r w:rsidR="0078515A" w:rsidRPr="0078515A">
        <w:t>Hedelund</w:t>
      </w:r>
      <w:proofErr w:type="spellEnd"/>
    </w:p>
    <w:p w14:paraId="512CBCC3" w14:textId="77777777" w:rsidR="00BE7917" w:rsidRDefault="00BE7917" w:rsidP="00760016">
      <w:pPr>
        <w:rPr>
          <w:lang w:val="da-DK"/>
        </w:rPr>
      </w:pPr>
      <w:r>
        <w:rPr>
          <w:lang w:val="da-DK"/>
        </w:rPr>
        <w:t xml:space="preserve">2 bestyrelsen beretninger: </w:t>
      </w:r>
    </w:p>
    <w:p w14:paraId="317F6434" w14:textId="160C979D" w:rsidR="00BE7917" w:rsidRDefault="00BE7917" w:rsidP="00760016">
      <w:pPr>
        <w:rPr>
          <w:lang w:val="da-DK"/>
        </w:rPr>
      </w:pPr>
      <w:r>
        <w:rPr>
          <w:lang w:val="da-DK"/>
        </w:rPr>
        <w:t>2024 Mathias fortæller o</w:t>
      </w:r>
      <w:r w:rsidR="0078515A">
        <w:rPr>
          <w:lang w:val="da-DK"/>
        </w:rPr>
        <w:t>m</w:t>
      </w:r>
      <w:r>
        <w:rPr>
          <w:lang w:val="da-DK"/>
        </w:rPr>
        <w:t xml:space="preserve"> udsk</w:t>
      </w:r>
      <w:r w:rsidR="0078515A">
        <w:rPr>
          <w:lang w:val="da-DK"/>
        </w:rPr>
        <w:t>if</w:t>
      </w:r>
      <w:r>
        <w:rPr>
          <w:lang w:val="da-DK"/>
        </w:rPr>
        <w:t>tning af vandure til eliktronisk</w:t>
      </w:r>
      <w:r w:rsidR="0078515A">
        <w:rPr>
          <w:lang w:val="da-DK"/>
        </w:rPr>
        <w:t>e</w:t>
      </w:r>
      <w:r>
        <w:rPr>
          <w:lang w:val="da-DK"/>
        </w:rPr>
        <w:t>. Fortæller  om de udfordring</w:t>
      </w:r>
      <w:r w:rsidR="0078515A">
        <w:rPr>
          <w:lang w:val="da-DK"/>
        </w:rPr>
        <w:t>er</w:t>
      </w:r>
      <w:r>
        <w:rPr>
          <w:lang w:val="da-DK"/>
        </w:rPr>
        <w:t xml:space="preserve"> med kolifer, og vores planer om at skifte hydrof</w:t>
      </w:r>
      <w:r w:rsidR="00A94059">
        <w:rPr>
          <w:lang w:val="da-DK"/>
        </w:rPr>
        <w:t>o</w:t>
      </w:r>
      <w:r>
        <w:rPr>
          <w:lang w:val="da-DK"/>
        </w:rPr>
        <w:t xml:space="preserve">re. </w:t>
      </w:r>
    </w:p>
    <w:p w14:paraId="71CBA573" w14:textId="70A99335" w:rsidR="00A94059" w:rsidRDefault="00A94059" w:rsidP="00760016">
      <w:pPr>
        <w:rPr>
          <w:lang w:val="da-DK"/>
        </w:rPr>
      </w:pPr>
      <w:r>
        <w:rPr>
          <w:lang w:val="da-DK"/>
        </w:rPr>
        <w:t xml:space="preserve">Gjert vil gerne have sat gang i eliktronisk skyllevand </w:t>
      </w:r>
      <w:r w:rsidR="0078515A">
        <w:rPr>
          <w:lang w:val="da-DK"/>
        </w:rPr>
        <w:t>pga. bakterier.</w:t>
      </w:r>
    </w:p>
    <w:p w14:paraId="200343D7" w14:textId="1DF6456B" w:rsidR="00BF0241" w:rsidRDefault="00A94059" w:rsidP="00760016">
      <w:pPr>
        <w:rPr>
          <w:lang w:val="da-DK"/>
        </w:rPr>
      </w:pPr>
      <w:r>
        <w:rPr>
          <w:lang w:val="da-DK"/>
        </w:rPr>
        <w:t xml:space="preserve">3 rengskab. </w:t>
      </w:r>
      <w:r w:rsidR="00BE7917">
        <w:rPr>
          <w:lang w:val="da-DK"/>
        </w:rPr>
        <w:t xml:space="preserve"> </w:t>
      </w:r>
      <w:r>
        <w:rPr>
          <w:lang w:val="da-DK"/>
        </w:rPr>
        <w:t xml:space="preserve">Jakob gennemgår regnskab. Der er et underskud på </w:t>
      </w:r>
      <w:r w:rsidR="00756209">
        <w:rPr>
          <w:lang w:val="da-DK"/>
        </w:rPr>
        <w:t>54.000. Det skydes primert de ekstr</w:t>
      </w:r>
      <w:r w:rsidR="0078515A">
        <w:rPr>
          <w:lang w:val="da-DK"/>
        </w:rPr>
        <w:t>a</w:t>
      </w:r>
      <w:r w:rsidR="00756209">
        <w:rPr>
          <w:lang w:val="da-DK"/>
        </w:rPr>
        <w:t>udgifter til renovering a</w:t>
      </w:r>
      <w:r w:rsidR="0078515A">
        <w:rPr>
          <w:lang w:val="da-DK"/>
        </w:rPr>
        <w:t>f</w:t>
      </w:r>
      <w:r w:rsidR="00756209">
        <w:rPr>
          <w:lang w:val="da-DK"/>
        </w:rPr>
        <w:t xml:space="preserve"> vandtanken.</w:t>
      </w:r>
      <w:r w:rsidR="00BF0241">
        <w:rPr>
          <w:lang w:val="da-DK"/>
        </w:rPr>
        <w:t xml:space="preserve"> </w:t>
      </w:r>
    </w:p>
    <w:p w14:paraId="23F664F7" w14:textId="77777777" w:rsidR="00BF0241" w:rsidRDefault="00BF0241" w:rsidP="00760016">
      <w:pPr>
        <w:rPr>
          <w:lang w:val="da-DK"/>
        </w:rPr>
      </w:pPr>
      <w:r>
        <w:rPr>
          <w:lang w:val="da-DK"/>
        </w:rPr>
        <w:t xml:space="preserve">Det revideret Rengskab : godkendt </w:t>
      </w:r>
    </w:p>
    <w:p w14:paraId="023575F0" w14:textId="77777777" w:rsidR="00443E6F" w:rsidRDefault="00BF0241" w:rsidP="00760016">
      <w:pPr>
        <w:rPr>
          <w:lang w:val="da-DK"/>
        </w:rPr>
      </w:pPr>
      <w:r>
        <w:rPr>
          <w:lang w:val="da-DK"/>
        </w:rPr>
        <w:t xml:space="preserve">4. Budget det kommende år:  </w:t>
      </w:r>
      <w:r w:rsidR="00443E6F">
        <w:rPr>
          <w:lang w:val="da-DK"/>
        </w:rPr>
        <w:t xml:space="preserve">godkendt </w:t>
      </w:r>
    </w:p>
    <w:p w14:paraId="590AFDFF" w14:textId="0D38048E" w:rsidR="00443E6F" w:rsidRDefault="00443E6F" w:rsidP="00760016">
      <w:pPr>
        <w:rPr>
          <w:lang w:val="da-DK"/>
        </w:rPr>
      </w:pPr>
      <w:r>
        <w:rPr>
          <w:lang w:val="da-DK"/>
        </w:rPr>
        <w:t>5 indkommen</w:t>
      </w:r>
      <w:r w:rsidR="0078515A">
        <w:rPr>
          <w:lang w:val="da-DK"/>
        </w:rPr>
        <w:t>de</w:t>
      </w:r>
      <w:r>
        <w:rPr>
          <w:lang w:val="da-DK"/>
        </w:rPr>
        <w:t xml:space="preserve"> forslag: ingen </w:t>
      </w:r>
    </w:p>
    <w:p w14:paraId="5EF837EC" w14:textId="50EB68C9" w:rsidR="006D3A5E" w:rsidRDefault="00443E6F" w:rsidP="00760016">
      <w:pPr>
        <w:rPr>
          <w:lang w:val="da-DK"/>
        </w:rPr>
      </w:pPr>
      <w:r>
        <w:rPr>
          <w:lang w:val="da-DK"/>
        </w:rPr>
        <w:t xml:space="preserve">6 valg af medlemmer. Mathias og Jakob blev genvalgt </w:t>
      </w:r>
      <w:r w:rsidR="006D3A5E">
        <w:rPr>
          <w:lang w:val="da-DK"/>
        </w:rPr>
        <w:t>og</w:t>
      </w:r>
      <w:r>
        <w:rPr>
          <w:lang w:val="da-DK"/>
        </w:rPr>
        <w:t xml:space="preserve"> </w:t>
      </w:r>
      <w:proofErr w:type="spellStart"/>
      <w:r w:rsidR="0078515A" w:rsidRPr="0078515A">
        <w:t>Jette</w:t>
      </w:r>
      <w:proofErr w:type="spellEnd"/>
      <w:r w:rsidR="0078515A" w:rsidRPr="0078515A">
        <w:t xml:space="preserve"> </w:t>
      </w:r>
      <w:proofErr w:type="spellStart"/>
      <w:r w:rsidR="0078515A" w:rsidRPr="0078515A">
        <w:t>Hedelund</w:t>
      </w:r>
      <w:proofErr w:type="spellEnd"/>
      <w:r w:rsidR="0078515A" w:rsidRPr="0078515A">
        <w:rPr>
          <w:lang w:val="da-DK"/>
        </w:rPr>
        <w:t xml:space="preserve"> </w:t>
      </w:r>
      <w:r w:rsidR="006D3A5E">
        <w:rPr>
          <w:lang w:val="da-DK"/>
        </w:rPr>
        <w:t xml:space="preserve">blev nyt medlem. Suppleant bliver Pernille. </w:t>
      </w:r>
    </w:p>
    <w:p w14:paraId="7A62EEBB" w14:textId="77777777" w:rsidR="006D3A5E" w:rsidRDefault="006D3A5E" w:rsidP="00760016">
      <w:pPr>
        <w:rPr>
          <w:lang w:val="da-DK"/>
        </w:rPr>
      </w:pPr>
      <w:r>
        <w:rPr>
          <w:lang w:val="da-DK"/>
        </w:rPr>
        <w:t xml:space="preserve">7. valg af revisor. Jytte udtræder som revisor, så der skal findes en ny til næste år. </w:t>
      </w:r>
    </w:p>
    <w:p w14:paraId="331B64E4" w14:textId="432EEDBB" w:rsidR="00BE7917" w:rsidRPr="00BE7917" w:rsidRDefault="00443E6F" w:rsidP="00760016">
      <w:pPr>
        <w:rPr>
          <w:lang w:val="da-DK"/>
        </w:rPr>
      </w:pPr>
      <w:r>
        <w:rPr>
          <w:lang w:val="da-DK"/>
        </w:rPr>
        <w:t xml:space="preserve">  </w:t>
      </w:r>
      <w:r w:rsidR="00756209">
        <w:rPr>
          <w:lang w:val="da-DK"/>
        </w:rPr>
        <w:t xml:space="preserve"> </w:t>
      </w:r>
    </w:p>
    <w:sectPr w:rsidR="00BE7917" w:rsidRPr="00BE7917" w:rsidSect="00667962">
      <w:footerReference w:type="default" r:id="rId8"/>
      <w:headerReference w:type="first" r:id="rId9"/>
      <w:footerReference w:type="first" r:id="rId10"/>
      <w:pgSz w:w="12240" w:h="15840" w:code="1"/>
      <w:pgMar w:top="737" w:right="737" w:bottom="907" w:left="737" w:header="62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ABDD1" w14:textId="77777777" w:rsidR="004A0C75" w:rsidRDefault="004A0C75" w:rsidP="00D957D3">
      <w:pPr>
        <w:spacing w:after="0" w:line="240" w:lineRule="auto"/>
      </w:pPr>
      <w:r>
        <w:separator/>
      </w:r>
    </w:p>
  </w:endnote>
  <w:endnote w:type="continuationSeparator" w:id="0">
    <w:p w14:paraId="23A86DB9" w14:textId="77777777" w:rsidR="004A0C75" w:rsidRDefault="004A0C75" w:rsidP="00D95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8EDA4" w14:textId="77777777" w:rsidR="00D02B1A" w:rsidRDefault="00D02B1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125D5" w14:textId="77777777" w:rsidR="00D02B1A" w:rsidRDefault="00D02B1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F8223" w14:textId="77777777" w:rsidR="004A0C75" w:rsidRDefault="004A0C75" w:rsidP="00D957D3">
      <w:pPr>
        <w:spacing w:after="0" w:line="240" w:lineRule="auto"/>
      </w:pPr>
      <w:r>
        <w:separator/>
      </w:r>
    </w:p>
  </w:footnote>
  <w:footnote w:type="continuationSeparator" w:id="0">
    <w:p w14:paraId="5A235433" w14:textId="77777777" w:rsidR="004A0C75" w:rsidRDefault="004A0C75" w:rsidP="00D95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EBA35" w14:textId="77777777" w:rsidR="008F6FDB" w:rsidRPr="008F6FDB" w:rsidRDefault="008F6FDB" w:rsidP="008F6FDB">
    <w:pPr>
      <w:rPr>
        <w:szCs w:val="20"/>
      </w:rPr>
    </w:pPr>
    <w:r w:rsidRPr="001641D8">
      <w:rPr>
        <w:noProof/>
        <w:highlight w:val="cyan"/>
      </w:rPr>
      <mc:AlternateContent>
        <mc:Choice Requires="wps">
          <w:drawing>
            <wp:anchor distT="0" distB="0" distL="114300" distR="114300" simplePos="0" relativeHeight="251665408" behindDoc="1" locked="1" layoutInCell="1" allowOverlap="1" wp14:anchorId="7D16E8E2" wp14:editId="72F112F8">
              <wp:simplePos x="0" y="0"/>
              <wp:positionH relativeFrom="page">
                <wp:posOffset>-10795</wp:posOffset>
              </wp:positionH>
              <wp:positionV relativeFrom="page">
                <wp:posOffset>10196195</wp:posOffset>
              </wp:positionV>
              <wp:extent cx="7571160" cy="168840"/>
              <wp:effectExtent l="0" t="0" r="10795" b="3175"/>
              <wp:wrapNone/>
              <wp:docPr id="111" name="Text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71160" cy="168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361251" w14:textId="77777777" w:rsidR="008F6FDB" w:rsidRPr="00ED7CEE" w:rsidRDefault="008F6FDB" w:rsidP="00614BBF"/>
                      </w:txbxContent>
                    </wps:txbx>
                    <wps:bodyPr spcFirstLastPara="0" vertOverflow="overflow" horzOverflow="overflow" vert="horz" wrap="square" lIns="0" tIns="0" rIns="0" bIns="0" numCol="1" spcCol="0" rtlCol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16E8E2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6" type="#_x0000_t202" style="position:absolute;margin-left:-.85pt;margin-top:802.85pt;width:596.15pt;height:13.3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" filled="f" stroked="f">
              <v:textbox inset="0,0,0,0">
                <w:txbxContent>
                  <w:p w14:paraId="29361251" w14:textId="77777777" w:rsidR="008F6FDB" w:rsidRPr="00ED7CEE" w:rsidRDefault="008F6FDB" w:rsidP="00614BBF"/>
                </w:txbxContent>
              </v:textbox>
              <w10:wrap anchorx="page" anchory="page"/>
              <w10:anchorlock/>
            </v:shape>
          </w:pict>
        </mc:Fallback>
      </mc:AlternateContent>
    </w:r>
    <w:r w:rsidRPr="001641D8">
      <w:rPr>
        <w:noProof/>
        <w:highlight w:val="cyan"/>
      </w:rPr>
      <mc:AlternateContent>
        <mc:Choice Requires="wps">
          <w:drawing>
            <wp:anchor distT="0" distB="0" distL="114300" distR="114300" simplePos="0" relativeHeight="251664384" behindDoc="1" locked="1" layoutInCell="1" allowOverlap="1" wp14:anchorId="2571B173" wp14:editId="15B15E46">
              <wp:simplePos x="0" y="0"/>
              <wp:positionH relativeFrom="page">
                <wp:posOffset>-10795</wp:posOffset>
              </wp:positionH>
              <wp:positionV relativeFrom="page">
                <wp:posOffset>10196195</wp:posOffset>
              </wp:positionV>
              <wp:extent cx="7571160" cy="168840"/>
              <wp:effectExtent l="0" t="0" r="10795" b="3175"/>
              <wp:wrapNone/>
              <wp:docPr id="112" name="Text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71160" cy="168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131FF1" w14:textId="77777777" w:rsidR="008F6FDB" w:rsidRPr="00ED7CEE" w:rsidRDefault="008F6FDB" w:rsidP="00614BBF"/>
                      </w:txbxContent>
                    </wps:txbx>
                    <wps:bodyPr spcFirstLastPara="0" vertOverflow="overflow" horzOverflow="overflow" vert="horz" wrap="square" lIns="0" tIns="0" rIns="0" bIns="0" numCol="1" spcCol="0" rtlCol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71B173" id="_x0000_s1027" type="#_x0000_t202" style="position:absolute;margin-left:-.85pt;margin-top:802.85pt;width:596.15pt;height:13.3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" filled="f" stroked="f">
              <v:textbox inset="0,0,0,0">
                <w:txbxContent>
                  <w:p w14:paraId="59131FF1" w14:textId="77777777" w:rsidR="008F6FDB" w:rsidRPr="00ED7CEE" w:rsidRDefault="008F6FDB" w:rsidP="00614BBF"/>
                </w:txbxContent>
              </v:textbox>
              <w10:wrap anchorx="page" anchory="page"/>
              <w10:anchorlock/>
            </v:shape>
          </w:pict>
        </mc:Fallback>
      </mc:AlternateContent>
    </w:r>
    <w:r w:rsidRPr="001641D8">
      <w:rPr>
        <w:noProof/>
        <w:highlight w:val="cyan"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507A6092" wp14:editId="01D7A346">
              <wp:simplePos x="0" y="0"/>
              <wp:positionH relativeFrom="page">
                <wp:posOffset>-10795</wp:posOffset>
              </wp:positionH>
              <wp:positionV relativeFrom="page">
                <wp:posOffset>10196195</wp:posOffset>
              </wp:positionV>
              <wp:extent cx="7571160" cy="168840"/>
              <wp:effectExtent l="0" t="0" r="10795" b="3175"/>
              <wp:wrapNone/>
              <wp:docPr id="113" name="Text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71160" cy="168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6780A5" w14:textId="77777777" w:rsidR="008F6FDB" w:rsidRPr="00ED7CEE" w:rsidRDefault="008F6FDB" w:rsidP="00614BBF"/>
                      </w:txbxContent>
                    </wps:txbx>
                    <wps:bodyPr spcFirstLastPara="0" vertOverflow="overflow" horzOverflow="overflow" vert="horz" wrap="square" lIns="0" tIns="0" rIns="0" bIns="0" numCol="1" spcCol="0" rtlCol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7A6092" id="_x0000_s1028" type="#_x0000_t202" style="position:absolute;margin-left:-.85pt;margin-top:802.85pt;width:596.15pt;height:13.3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" filled="f" stroked="f">
              <v:textbox inset="0,0,0,0">
                <w:txbxContent>
                  <w:p w14:paraId="6F6780A5" w14:textId="77777777" w:rsidR="008F6FDB" w:rsidRPr="00ED7CEE" w:rsidRDefault="008F6FDB" w:rsidP="00614BBF"/>
                </w:txbxContent>
              </v:textbox>
              <w10:wrap anchorx="page" anchory="page"/>
              <w10:anchorlock/>
            </v:shape>
          </w:pict>
        </mc:Fallback>
      </mc:AlternateContent>
    </w:r>
    <w:r w:rsidRPr="001641D8">
      <w:rPr>
        <w:noProof/>
        <w:highlight w:val="cyan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489F6CED" wp14:editId="2722984B">
              <wp:simplePos x="0" y="0"/>
              <wp:positionH relativeFrom="page">
                <wp:posOffset>-10795</wp:posOffset>
              </wp:positionH>
              <wp:positionV relativeFrom="page">
                <wp:posOffset>10196195</wp:posOffset>
              </wp:positionV>
              <wp:extent cx="7571160" cy="168840"/>
              <wp:effectExtent l="0" t="0" r="10795" b="3175"/>
              <wp:wrapNone/>
              <wp:docPr id="114" name="Text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71160" cy="168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6BEE89" w14:textId="77777777" w:rsidR="008F6FDB" w:rsidRPr="00ED7CEE" w:rsidRDefault="008F6FDB" w:rsidP="00614BBF"/>
                      </w:txbxContent>
                    </wps:txbx>
                    <wps:bodyPr spcFirstLastPara="0" vertOverflow="overflow" horzOverflow="overflow" vert="horz" wrap="square" lIns="0" tIns="0" rIns="0" bIns="0" numCol="1" spcCol="0" rtlCol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9F6CED" id="_x0000_s1029" type="#_x0000_t202" style="position:absolute;margin-left:-.85pt;margin-top:802.85pt;width:596.15pt;height:13.3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" filled="f" stroked="f">
              <v:textbox inset="0,0,0,0">
                <w:txbxContent>
                  <w:p w14:paraId="706BEE89" w14:textId="77777777" w:rsidR="008F6FDB" w:rsidRPr="00ED7CEE" w:rsidRDefault="008F6FDB" w:rsidP="00614BBF"/>
                </w:txbxContent>
              </v:textbox>
              <w10:wrap anchorx="page" anchory="page"/>
              <w10:anchorlock/>
            </v:shape>
          </w:pict>
        </mc:Fallback>
      </mc:AlternateContent>
    </w:r>
    <w:r w:rsidRPr="001641D8">
      <w:rPr>
        <w:noProof/>
        <w:highlight w:val="cyan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753937B4" wp14:editId="2F1AF904">
              <wp:simplePos x="0" y="0"/>
              <wp:positionH relativeFrom="page">
                <wp:posOffset>-10795</wp:posOffset>
              </wp:positionH>
              <wp:positionV relativeFrom="page">
                <wp:posOffset>10196195</wp:posOffset>
              </wp:positionV>
              <wp:extent cx="7571160" cy="168840"/>
              <wp:effectExtent l="0" t="0" r="10795" b="3175"/>
              <wp:wrapNone/>
              <wp:docPr id="115" name="Text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71160" cy="168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6804FE" w14:textId="77777777" w:rsidR="008F6FDB" w:rsidRPr="00ED7CEE" w:rsidRDefault="008F6FDB" w:rsidP="00614BBF"/>
                      </w:txbxContent>
                    </wps:txbx>
                    <wps:bodyPr spcFirstLastPara="0" vertOverflow="overflow" horzOverflow="overflow" vert="horz" wrap="square" lIns="0" tIns="0" rIns="0" bIns="0" numCol="1" spcCol="0" rtlCol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3937B4" id="_x0000_s1030" type="#_x0000_t202" style="position:absolute;margin-left:-.85pt;margin-top:802.85pt;width:596.15pt;height:13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" filled="f" stroked="f">
              <v:textbox inset="0,0,0,0">
                <w:txbxContent>
                  <w:p w14:paraId="766804FE" w14:textId="77777777" w:rsidR="008F6FDB" w:rsidRPr="00ED7CEE" w:rsidRDefault="008F6FDB" w:rsidP="00614BBF"/>
                </w:txbxContent>
              </v:textbox>
              <w10:wrap anchorx="page" anchory="page"/>
              <w10:anchorlock/>
            </v:shape>
          </w:pict>
        </mc:Fallback>
      </mc:AlternateContent>
    </w:r>
    <w:r w:rsidRPr="001641D8">
      <w:rPr>
        <w:noProof/>
        <w:highlight w:val="cyan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38CFD569" wp14:editId="183AF783">
              <wp:simplePos x="0" y="0"/>
              <wp:positionH relativeFrom="page">
                <wp:posOffset>-10795</wp:posOffset>
              </wp:positionH>
              <wp:positionV relativeFrom="page">
                <wp:posOffset>10196195</wp:posOffset>
              </wp:positionV>
              <wp:extent cx="7571160" cy="168840"/>
              <wp:effectExtent l="0" t="0" r="10795" b="3175"/>
              <wp:wrapNone/>
              <wp:docPr id="116" name="Text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71160" cy="168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C20D08" w14:textId="77777777" w:rsidR="008F6FDB" w:rsidRPr="00ED7CEE" w:rsidRDefault="008F6FDB" w:rsidP="00614BBF"/>
                      </w:txbxContent>
                    </wps:txbx>
                    <wps:bodyPr spcFirstLastPara="0" vertOverflow="overflow" horzOverflow="overflow" vert="horz" wrap="square" lIns="0" tIns="0" rIns="0" bIns="0" numCol="1" spcCol="0" rtlCol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CFD569" id="_x0000_s1031" type="#_x0000_t202" style="position:absolute;margin-left:-.85pt;margin-top:802.85pt;width:596.15pt;height:13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" filled="f" stroked="f">
              <v:textbox inset="0,0,0,0">
                <w:txbxContent>
                  <w:p w14:paraId="4FC20D08" w14:textId="77777777" w:rsidR="008F6FDB" w:rsidRPr="00ED7CEE" w:rsidRDefault="008F6FDB" w:rsidP="00614BBF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A4013"/>
    <w:multiLevelType w:val="hybridMultilevel"/>
    <w:tmpl w:val="398C0DC0"/>
    <w:lvl w:ilvl="0" w:tplc="90F8F2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A5BB9"/>
    <w:multiLevelType w:val="multilevel"/>
    <w:tmpl w:val="D40675DA"/>
    <w:lvl w:ilvl="0">
      <w:start w:val="1"/>
      <w:numFmt w:val="decimal"/>
      <w:pStyle w:val="berschrift1"/>
      <w:lvlText w:val="%1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none"/>
      <w:pStyle w:val="berschrift4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berschrift5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upperLetter"/>
      <w:pStyle w:val="berschrift6"/>
      <w:lvlText w:val="Appendix %6"/>
      <w:lvlJc w:val="left"/>
      <w:pPr>
        <w:ind w:left="2268" w:hanging="2268"/>
      </w:pPr>
      <w:rPr>
        <w:rFonts w:hint="default"/>
      </w:rPr>
    </w:lvl>
    <w:lvl w:ilvl="6">
      <w:start w:val="1"/>
      <w:numFmt w:val="decimal"/>
      <w:pStyle w:val="berschrift7"/>
      <w:lvlText w:val="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berschrift8"/>
      <w:lvlText w:val="%6.%7.%8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pStyle w:val="berschrift9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8CE072E"/>
    <w:multiLevelType w:val="hybridMultilevel"/>
    <w:tmpl w:val="4CBE8402"/>
    <w:lvl w:ilvl="0" w:tplc="DD6E5B00">
      <w:start w:val="1"/>
      <w:numFmt w:val="decimal"/>
      <w:pStyle w:val="Referencelist"/>
      <w:lvlText w:val="[%1]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3442437">
    <w:abstractNumId w:val="1"/>
  </w:num>
  <w:num w:numId="2" w16cid:durableId="13507193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70876978">
    <w:abstractNumId w:val="2"/>
  </w:num>
  <w:num w:numId="4" w16cid:durableId="1175606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autoHyphenation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917"/>
    <w:rsid w:val="00010CEF"/>
    <w:rsid w:val="00011321"/>
    <w:rsid w:val="000471DD"/>
    <w:rsid w:val="00063B61"/>
    <w:rsid w:val="00071C60"/>
    <w:rsid w:val="000D652F"/>
    <w:rsid w:val="000D6BA5"/>
    <w:rsid w:val="00103492"/>
    <w:rsid w:val="0013784C"/>
    <w:rsid w:val="00146C67"/>
    <w:rsid w:val="001B22F5"/>
    <w:rsid w:val="001B52F9"/>
    <w:rsid w:val="001D546C"/>
    <w:rsid w:val="00277EB8"/>
    <w:rsid w:val="002A620C"/>
    <w:rsid w:val="00300D03"/>
    <w:rsid w:val="00320292"/>
    <w:rsid w:val="003563B4"/>
    <w:rsid w:val="00357325"/>
    <w:rsid w:val="003A1073"/>
    <w:rsid w:val="003A2F33"/>
    <w:rsid w:val="003A6D68"/>
    <w:rsid w:val="003F1C7A"/>
    <w:rsid w:val="003F6408"/>
    <w:rsid w:val="00423E69"/>
    <w:rsid w:val="004251CE"/>
    <w:rsid w:val="00437E82"/>
    <w:rsid w:val="00443E6F"/>
    <w:rsid w:val="00464DE5"/>
    <w:rsid w:val="00467F1C"/>
    <w:rsid w:val="00483793"/>
    <w:rsid w:val="00484061"/>
    <w:rsid w:val="00492278"/>
    <w:rsid w:val="004A0C75"/>
    <w:rsid w:val="004B4B4A"/>
    <w:rsid w:val="00502C17"/>
    <w:rsid w:val="00504D8B"/>
    <w:rsid w:val="0053230C"/>
    <w:rsid w:val="005645BB"/>
    <w:rsid w:val="0056487B"/>
    <w:rsid w:val="005B2DFE"/>
    <w:rsid w:val="006061F0"/>
    <w:rsid w:val="00617BA9"/>
    <w:rsid w:val="00635DC2"/>
    <w:rsid w:val="00647354"/>
    <w:rsid w:val="00667962"/>
    <w:rsid w:val="006700E0"/>
    <w:rsid w:val="006715E5"/>
    <w:rsid w:val="00674C64"/>
    <w:rsid w:val="006809F3"/>
    <w:rsid w:val="006D3A5E"/>
    <w:rsid w:val="006E5C0B"/>
    <w:rsid w:val="006F4E35"/>
    <w:rsid w:val="007147B1"/>
    <w:rsid w:val="007505C1"/>
    <w:rsid w:val="007553B6"/>
    <w:rsid w:val="00756209"/>
    <w:rsid w:val="00760016"/>
    <w:rsid w:val="00777860"/>
    <w:rsid w:val="0078515A"/>
    <w:rsid w:val="008B261E"/>
    <w:rsid w:val="008C3C9D"/>
    <w:rsid w:val="008E16FD"/>
    <w:rsid w:val="008E2030"/>
    <w:rsid w:val="008F6FDB"/>
    <w:rsid w:val="00914E94"/>
    <w:rsid w:val="009201C7"/>
    <w:rsid w:val="00934E3F"/>
    <w:rsid w:val="009423E4"/>
    <w:rsid w:val="009D1404"/>
    <w:rsid w:val="009E7581"/>
    <w:rsid w:val="00A12EBE"/>
    <w:rsid w:val="00A41CEF"/>
    <w:rsid w:val="00A94059"/>
    <w:rsid w:val="00AC75F7"/>
    <w:rsid w:val="00B045E7"/>
    <w:rsid w:val="00B27C8B"/>
    <w:rsid w:val="00B40157"/>
    <w:rsid w:val="00BE7917"/>
    <w:rsid w:val="00BF0241"/>
    <w:rsid w:val="00C049DA"/>
    <w:rsid w:val="00C13D92"/>
    <w:rsid w:val="00C40E86"/>
    <w:rsid w:val="00C42212"/>
    <w:rsid w:val="00C74D6A"/>
    <w:rsid w:val="00C77032"/>
    <w:rsid w:val="00CC2AF0"/>
    <w:rsid w:val="00D02B1A"/>
    <w:rsid w:val="00D40018"/>
    <w:rsid w:val="00D4702C"/>
    <w:rsid w:val="00D61F69"/>
    <w:rsid w:val="00D75C5E"/>
    <w:rsid w:val="00D957D3"/>
    <w:rsid w:val="00DD03CF"/>
    <w:rsid w:val="00DD3373"/>
    <w:rsid w:val="00DE4D4E"/>
    <w:rsid w:val="00E328F3"/>
    <w:rsid w:val="00E479C5"/>
    <w:rsid w:val="00F276A2"/>
    <w:rsid w:val="00F3263B"/>
    <w:rsid w:val="00F34A3B"/>
    <w:rsid w:val="00F7718D"/>
    <w:rsid w:val="00F82F73"/>
    <w:rsid w:val="00F9692A"/>
    <w:rsid w:val="00FC2026"/>
    <w:rsid w:val="00FE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E32092"/>
  <w15:chartTrackingRefBased/>
  <w15:docId w15:val="{44F3EDE8-1B63-4259-9E30-67B37A6BC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12EBE"/>
  </w:style>
  <w:style w:type="paragraph" w:styleId="berschrift1">
    <w:name w:val="heading 1"/>
    <w:basedOn w:val="Standard"/>
    <w:next w:val="Standard"/>
    <w:link w:val="berschrift1Zchn"/>
    <w:uiPriority w:val="9"/>
    <w:qFormat/>
    <w:rsid w:val="00437E82"/>
    <w:pPr>
      <w:keepNext/>
      <w:keepLines/>
      <w:numPr>
        <w:numId w:val="1"/>
      </w:numPr>
      <w:spacing w:before="320" w:after="0"/>
      <w:outlineLvl w:val="0"/>
    </w:pPr>
    <w:rPr>
      <w:rFonts w:asciiTheme="majorHAnsi" w:eastAsiaTheme="majorEastAsia" w:hAnsiTheme="majorHAnsi" w:cstheme="majorBidi"/>
      <w:b/>
      <w:caps/>
      <w:color w:val="454E49" w:themeColor="accent1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10"/>
    <w:unhideWhenUsed/>
    <w:qFormat/>
    <w:rsid w:val="00492278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b/>
      <w:color w:val="454E49" w:themeColor="accent1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11"/>
    <w:unhideWhenUsed/>
    <w:qFormat/>
    <w:rsid w:val="00492278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b/>
      <w:color w:val="454E49" w:themeColor="accent1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12"/>
    <w:unhideWhenUsed/>
    <w:qFormat/>
    <w:rsid w:val="00492278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b/>
      <w:iCs/>
      <w:color w:val="454E49" w:themeColor="accent1"/>
    </w:rPr>
  </w:style>
  <w:style w:type="paragraph" w:styleId="berschrift5">
    <w:name w:val="heading 5"/>
    <w:basedOn w:val="Standard"/>
    <w:next w:val="Standard"/>
    <w:link w:val="berschrift5Zchn"/>
    <w:uiPriority w:val="13"/>
    <w:unhideWhenUsed/>
    <w:qFormat/>
    <w:rsid w:val="00492278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i/>
      <w:color w:val="454E49" w:themeColor="accent1"/>
      <w:sz w:val="24"/>
    </w:rPr>
  </w:style>
  <w:style w:type="paragraph" w:styleId="berschrift6">
    <w:name w:val="heading 6"/>
    <w:aliases w:val="Appendix H1"/>
    <w:basedOn w:val="berschrift1"/>
    <w:next w:val="Standard"/>
    <w:link w:val="berschrift6Zchn"/>
    <w:uiPriority w:val="14"/>
    <w:unhideWhenUsed/>
    <w:qFormat/>
    <w:rsid w:val="00C77032"/>
    <w:pPr>
      <w:numPr>
        <w:ilvl w:val="5"/>
      </w:numPr>
      <w:outlineLvl w:val="5"/>
    </w:pPr>
  </w:style>
  <w:style w:type="paragraph" w:styleId="berschrift7">
    <w:name w:val="heading 7"/>
    <w:aliases w:val="Appendix H2"/>
    <w:basedOn w:val="berschrift2"/>
    <w:next w:val="Standard"/>
    <w:link w:val="berschrift7Zchn"/>
    <w:uiPriority w:val="15"/>
    <w:unhideWhenUsed/>
    <w:qFormat/>
    <w:rsid w:val="001B22F5"/>
    <w:pPr>
      <w:numPr>
        <w:ilvl w:val="6"/>
      </w:numPr>
      <w:outlineLvl w:val="6"/>
    </w:pPr>
    <w:rPr>
      <w:iCs/>
    </w:rPr>
  </w:style>
  <w:style w:type="paragraph" w:styleId="berschrift8">
    <w:name w:val="heading 8"/>
    <w:aliases w:val="Appendix H3"/>
    <w:basedOn w:val="berschrift3"/>
    <w:next w:val="Standard"/>
    <w:link w:val="berschrift8Zchn"/>
    <w:uiPriority w:val="16"/>
    <w:unhideWhenUsed/>
    <w:qFormat/>
    <w:rsid w:val="005B2DFE"/>
    <w:pPr>
      <w:numPr>
        <w:ilvl w:val="7"/>
      </w:numPr>
      <w:outlineLvl w:val="7"/>
    </w:pPr>
    <w:rPr>
      <w:szCs w:val="21"/>
    </w:rPr>
  </w:style>
  <w:style w:type="paragraph" w:styleId="berschrift9">
    <w:name w:val="heading 9"/>
    <w:aliases w:val="Appendix H4"/>
    <w:basedOn w:val="berschrift4"/>
    <w:next w:val="Standard"/>
    <w:link w:val="berschrift9Zchn"/>
    <w:uiPriority w:val="17"/>
    <w:unhideWhenUsed/>
    <w:qFormat/>
    <w:rsid w:val="005B2DFE"/>
    <w:pPr>
      <w:numPr>
        <w:ilvl w:val="8"/>
      </w:numPr>
      <w:outlineLvl w:val="8"/>
    </w:pPr>
    <w:rPr>
      <w:iCs w:val="0"/>
      <w:szCs w:val="2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37E82"/>
    <w:rPr>
      <w:rFonts w:asciiTheme="majorHAnsi" w:eastAsiaTheme="majorEastAsia" w:hAnsiTheme="majorHAnsi" w:cstheme="majorBidi"/>
      <w:b/>
      <w:caps/>
      <w:color w:val="454E49" w:themeColor="accent1"/>
      <w:sz w:val="32"/>
      <w:szCs w:val="32"/>
    </w:rPr>
  </w:style>
  <w:style w:type="paragraph" w:styleId="KeinLeerraum">
    <w:name w:val="No Spacing"/>
    <w:uiPriority w:val="1"/>
    <w:qFormat/>
    <w:rsid w:val="00467F1C"/>
    <w:pPr>
      <w:spacing w:after="0" w:line="240" w:lineRule="auto"/>
    </w:pPr>
  </w:style>
  <w:style w:type="character" w:customStyle="1" w:styleId="berschrift2Zchn">
    <w:name w:val="Überschrift 2 Zchn"/>
    <w:basedOn w:val="Absatz-Standardschriftart"/>
    <w:link w:val="berschrift2"/>
    <w:uiPriority w:val="10"/>
    <w:rsid w:val="00437E82"/>
    <w:rPr>
      <w:rFonts w:asciiTheme="majorHAnsi" w:eastAsiaTheme="majorEastAsia" w:hAnsiTheme="majorHAnsi" w:cstheme="majorBidi"/>
      <w:b/>
      <w:color w:val="454E49" w:themeColor="accent1"/>
      <w:sz w:val="28"/>
      <w:szCs w:val="26"/>
    </w:rPr>
  </w:style>
  <w:style w:type="character" w:styleId="Platzhaltertext">
    <w:name w:val="Placeholder Text"/>
    <w:basedOn w:val="Absatz-Standardschriftart"/>
    <w:uiPriority w:val="99"/>
    <w:semiHidden/>
    <w:rsid w:val="00467F1C"/>
    <w:rPr>
      <w:color w:val="808080"/>
    </w:rPr>
  </w:style>
  <w:style w:type="character" w:customStyle="1" w:styleId="berschrift3Zchn">
    <w:name w:val="Überschrift 3 Zchn"/>
    <w:basedOn w:val="Absatz-Standardschriftart"/>
    <w:link w:val="berschrift3"/>
    <w:uiPriority w:val="11"/>
    <w:rsid w:val="00437E82"/>
    <w:rPr>
      <w:rFonts w:asciiTheme="majorHAnsi" w:eastAsiaTheme="majorEastAsia" w:hAnsiTheme="majorHAnsi" w:cstheme="majorBidi"/>
      <w:b/>
      <w:color w:val="454E49" w:themeColor="accent1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12"/>
    <w:rsid w:val="00437E82"/>
    <w:rPr>
      <w:rFonts w:asciiTheme="majorHAnsi" w:eastAsiaTheme="majorEastAsia" w:hAnsiTheme="majorHAnsi" w:cstheme="majorBidi"/>
      <w:b/>
      <w:iCs/>
      <w:color w:val="454E49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13"/>
    <w:rsid w:val="00437E82"/>
    <w:rPr>
      <w:rFonts w:asciiTheme="majorHAnsi" w:eastAsiaTheme="majorEastAsia" w:hAnsiTheme="majorHAnsi" w:cstheme="majorBidi"/>
      <w:i/>
      <w:color w:val="454E49" w:themeColor="accent1"/>
      <w:sz w:val="24"/>
    </w:rPr>
  </w:style>
  <w:style w:type="character" w:customStyle="1" w:styleId="berschrift6Zchn">
    <w:name w:val="Überschrift 6 Zchn"/>
    <w:aliases w:val="Appendix H1 Zchn"/>
    <w:basedOn w:val="Absatz-Standardschriftart"/>
    <w:link w:val="berschrift6"/>
    <w:uiPriority w:val="14"/>
    <w:rsid w:val="00C77032"/>
    <w:rPr>
      <w:rFonts w:asciiTheme="majorHAnsi" w:eastAsiaTheme="majorEastAsia" w:hAnsiTheme="majorHAnsi" w:cstheme="majorBidi"/>
      <w:b/>
      <w:caps/>
      <w:color w:val="454E49" w:themeColor="accent1"/>
      <w:sz w:val="32"/>
      <w:szCs w:val="32"/>
    </w:rPr>
  </w:style>
  <w:style w:type="character" w:customStyle="1" w:styleId="berschrift7Zchn">
    <w:name w:val="Überschrift 7 Zchn"/>
    <w:aliases w:val="Appendix H2 Zchn"/>
    <w:basedOn w:val="Absatz-Standardschriftart"/>
    <w:link w:val="berschrift7"/>
    <w:uiPriority w:val="15"/>
    <w:rsid w:val="00437E82"/>
    <w:rPr>
      <w:rFonts w:asciiTheme="majorHAnsi" w:eastAsiaTheme="majorEastAsia" w:hAnsiTheme="majorHAnsi" w:cstheme="majorBidi"/>
      <w:b/>
      <w:iCs/>
      <w:color w:val="454E49" w:themeColor="accent1"/>
      <w:sz w:val="28"/>
      <w:szCs w:val="26"/>
    </w:rPr>
  </w:style>
  <w:style w:type="character" w:customStyle="1" w:styleId="berschrift8Zchn">
    <w:name w:val="Überschrift 8 Zchn"/>
    <w:aliases w:val="Appendix H3 Zchn"/>
    <w:basedOn w:val="Absatz-Standardschriftart"/>
    <w:link w:val="berschrift8"/>
    <w:uiPriority w:val="16"/>
    <w:rsid w:val="00437E82"/>
    <w:rPr>
      <w:rFonts w:asciiTheme="majorHAnsi" w:eastAsiaTheme="majorEastAsia" w:hAnsiTheme="majorHAnsi" w:cstheme="majorBidi"/>
      <w:b/>
      <w:color w:val="454E49" w:themeColor="accent1"/>
      <w:sz w:val="24"/>
      <w:szCs w:val="21"/>
    </w:rPr>
  </w:style>
  <w:style w:type="character" w:customStyle="1" w:styleId="berschrift9Zchn">
    <w:name w:val="Überschrift 9 Zchn"/>
    <w:aliases w:val="Appendix H4 Zchn"/>
    <w:basedOn w:val="Absatz-Standardschriftart"/>
    <w:link w:val="berschrift9"/>
    <w:uiPriority w:val="17"/>
    <w:rsid w:val="00437E82"/>
    <w:rPr>
      <w:rFonts w:asciiTheme="majorHAnsi" w:eastAsiaTheme="majorEastAsia" w:hAnsiTheme="majorHAnsi" w:cstheme="majorBidi"/>
      <w:b/>
      <w:color w:val="454E49" w:themeColor="accent1"/>
      <w:szCs w:val="21"/>
    </w:rPr>
  </w:style>
  <w:style w:type="paragraph" w:styleId="Titel">
    <w:name w:val="Title"/>
    <w:basedOn w:val="Standard"/>
    <w:next w:val="Standard"/>
    <w:link w:val="TitelZchn"/>
    <w:uiPriority w:val="17"/>
    <w:qFormat/>
    <w:rsid w:val="00504D8B"/>
    <w:pPr>
      <w:spacing w:after="0" w:line="240" w:lineRule="auto"/>
      <w:contextualSpacing/>
    </w:pPr>
    <w:rPr>
      <w:rFonts w:asciiTheme="majorHAnsi" w:eastAsiaTheme="majorEastAsia" w:hAnsiTheme="majorHAnsi" w:cstheme="majorBidi"/>
      <w:b/>
      <w:caps/>
      <w:color w:val="454E49" w:themeColor="accent1"/>
      <w:spacing w:val="-10"/>
      <w:kern w:val="28"/>
      <w:sz w:val="48"/>
      <w:szCs w:val="56"/>
    </w:rPr>
  </w:style>
  <w:style w:type="character" w:customStyle="1" w:styleId="TitelZchn">
    <w:name w:val="Titel Zchn"/>
    <w:basedOn w:val="Absatz-Standardschriftart"/>
    <w:link w:val="Titel"/>
    <w:uiPriority w:val="17"/>
    <w:rsid w:val="00504D8B"/>
    <w:rPr>
      <w:rFonts w:asciiTheme="majorHAnsi" w:eastAsiaTheme="majorEastAsia" w:hAnsiTheme="majorHAnsi" w:cstheme="majorBidi"/>
      <w:b/>
      <w:caps/>
      <w:color w:val="454E49" w:themeColor="accent1"/>
      <w:spacing w:val="-10"/>
      <w:kern w:val="28"/>
      <w:sz w:val="48"/>
      <w:szCs w:val="56"/>
    </w:rPr>
  </w:style>
  <w:style w:type="paragraph" w:styleId="Untertitel">
    <w:name w:val="Subtitle"/>
    <w:basedOn w:val="Standard"/>
    <w:next w:val="Standard"/>
    <w:link w:val="UntertitelZchn"/>
    <w:uiPriority w:val="18"/>
    <w:qFormat/>
    <w:rsid w:val="00504D8B"/>
    <w:pPr>
      <w:numPr>
        <w:ilvl w:val="1"/>
      </w:numPr>
    </w:pPr>
    <w:rPr>
      <w:rFonts w:eastAsiaTheme="minorEastAsia"/>
      <w:i/>
      <w:color w:val="9CA99A" w:themeColor="text1" w:themeTint="A5"/>
      <w:spacing w:val="15"/>
      <w:sz w:val="24"/>
    </w:rPr>
  </w:style>
  <w:style w:type="character" w:customStyle="1" w:styleId="UntertitelZchn">
    <w:name w:val="Untertitel Zchn"/>
    <w:basedOn w:val="Absatz-Standardschriftart"/>
    <w:link w:val="Untertitel"/>
    <w:uiPriority w:val="18"/>
    <w:rsid w:val="00A12EBE"/>
    <w:rPr>
      <w:rFonts w:eastAsiaTheme="minorEastAsia"/>
      <w:i/>
      <w:color w:val="9CA99A" w:themeColor="text1" w:themeTint="A5"/>
      <w:spacing w:val="15"/>
      <w:sz w:val="24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A41CEF"/>
    <w:pPr>
      <w:numPr>
        <w:numId w:val="0"/>
      </w:numPr>
      <w:spacing w:before="240"/>
      <w:outlineLvl w:val="9"/>
    </w:pPr>
    <w:rPr>
      <w:b w:val="0"/>
      <w:caps w:val="0"/>
      <w:color w:val="333A36" w:themeColor="accent1" w:themeShade="BF"/>
      <w:kern w:val="0"/>
      <w14:ligatures w14:val="none"/>
    </w:rPr>
  </w:style>
  <w:style w:type="paragraph" w:styleId="Verzeichnis1">
    <w:name w:val="toc 1"/>
    <w:basedOn w:val="Standard"/>
    <w:next w:val="Standard"/>
    <w:autoRedefine/>
    <w:uiPriority w:val="39"/>
    <w:unhideWhenUsed/>
    <w:rsid w:val="00B27C8B"/>
    <w:pPr>
      <w:tabs>
        <w:tab w:val="left" w:pos="567"/>
        <w:tab w:val="right" w:leader="dot" w:pos="10766"/>
      </w:tabs>
      <w:spacing w:before="100" w:after="0"/>
      <w:ind w:left="567" w:hanging="567"/>
    </w:pPr>
    <w:rPr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2A620C"/>
    <w:pPr>
      <w:tabs>
        <w:tab w:val="left" w:pos="1134"/>
        <w:tab w:val="right" w:leader="dot" w:pos="10766"/>
      </w:tabs>
      <w:spacing w:after="0"/>
      <w:ind w:left="1134" w:hanging="567"/>
    </w:pPr>
    <w:rPr>
      <w:i/>
    </w:rPr>
  </w:style>
  <w:style w:type="paragraph" w:styleId="Verzeichnis3">
    <w:name w:val="toc 3"/>
    <w:basedOn w:val="Standard"/>
    <w:next w:val="Standard"/>
    <w:autoRedefine/>
    <w:uiPriority w:val="39"/>
    <w:unhideWhenUsed/>
    <w:rsid w:val="00C77032"/>
    <w:pPr>
      <w:tabs>
        <w:tab w:val="left" w:pos="1560"/>
        <w:tab w:val="right" w:leader="dot" w:pos="10766"/>
      </w:tabs>
      <w:spacing w:before="100" w:after="0"/>
      <w:ind w:left="1559" w:hanging="1559"/>
    </w:pPr>
    <w:rPr>
      <w:bCs/>
      <w:noProof/>
      <w:lang w:val="da-DK"/>
    </w:rPr>
  </w:style>
  <w:style w:type="character" w:styleId="Hyperlink">
    <w:name w:val="Hyperlink"/>
    <w:basedOn w:val="Absatz-Standardschriftart"/>
    <w:uiPriority w:val="99"/>
    <w:unhideWhenUsed/>
    <w:rsid w:val="00A41CEF"/>
    <w:rPr>
      <w:color w:val="628A6D" w:themeColor="hyperlink"/>
      <w:u w:val="single"/>
    </w:rPr>
  </w:style>
  <w:style w:type="paragraph" w:styleId="Verzeichnis4">
    <w:name w:val="toc 4"/>
    <w:basedOn w:val="Standard"/>
    <w:next w:val="Standard"/>
    <w:autoRedefine/>
    <w:uiPriority w:val="39"/>
    <w:unhideWhenUsed/>
    <w:rsid w:val="00C77032"/>
    <w:pPr>
      <w:tabs>
        <w:tab w:val="left" w:pos="1134"/>
        <w:tab w:val="right" w:leader="dot" w:pos="10766"/>
      </w:tabs>
      <w:spacing w:after="100"/>
      <w:ind w:left="1134" w:hanging="567"/>
    </w:pPr>
  </w:style>
  <w:style w:type="table" w:styleId="Listentabelle3">
    <w:name w:val="List Table 3"/>
    <w:basedOn w:val="NormaleTabelle"/>
    <w:uiPriority w:val="48"/>
    <w:rsid w:val="00DE4D4E"/>
    <w:pPr>
      <w:spacing w:after="0" w:line="240" w:lineRule="auto"/>
    </w:pPr>
    <w:rPr>
      <w:kern w:val="0"/>
      <w:lang w:val="da-DK"/>
      <w14:ligatures w14:val="none"/>
    </w:rPr>
    <w:tblPr>
      <w:tblStyleRowBandSize w:val="1"/>
      <w:tblStyleColBandSize w:val="1"/>
      <w:tblBorders>
        <w:top w:val="single" w:sz="4" w:space="0" w:color="697866" w:themeColor="text1"/>
        <w:left w:val="single" w:sz="4" w:space="0" w:color="697866" w:themeColor="text1"/>
        <w:bottom w:val="single" w:sz="4" w:space="0" w:color="697866" w:themeColor="text1"/>
        <w:right w:val="single" w:sz="4" w:space="0" w:color="697866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97866" w:themeFill="text1"/>
      </w:tcPr>
    </w:tblStylePr>
    <w:tblStylePr w:type="lastRow">
      <w:rPr>
        <w:b/>
        <w:bCs/>
      </w:rPr>
      <w:tblPr/>
      <w:tcPr>
        <w:tcBorders>
          <w:top w:val="double" w:sz="4" w:space="0" w:color="697866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97866" w:themeColor="text1"/>
          <w:right w:val="single" w:sz="4" w:space="0" w:color="697866" w:themeColor="text1"/>
        </w:tcBorders>
      </w:tcPr>
    </w:tblStylePr>
    <w:tblStylePr w:type="band1Horz">
      <w:tblPr/>
      <w:tcPr>
        <w:tcBorders>
          <w:top w:val="single" w:sz="4" w:space="0" w:color="697866" w:themeColor="text1"/>
          <w:bottom w:val="single" w:sz="4" w:space="0" w:color="697866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97866" w:themeColor="text1"/>
          <w:left w:val="nil"/>
        </w:tcBorders>
      </w:tcPr>
    </w:tblStylePr>
    <w:tblStylePr w:type="swCell">
      <w:tblPr/>
      <w:tcPr>
        <w:tcBorders>
          <w:top w:val="double" w:sz="4" w:space="0" w:color="697866" w:themeColor="text1"/>
          <w:right w:val="nil"/>
        </w:tcBorders>
      </w:tcPr>
    </w:tblStylePr>
  </w:style>
  <w:style w:type="paragraph" w:styleId="Beschriftung">
    <w:name w:val="caption"/>
    <w:basedOn w:val="Standard"/>
    <w:next w:val="Standard"/>
    <w:uiPriority w:val="35"/>
    <w:unhideWhenUsed/>
    <w:qFormat/>
    <w:rsid w:val="00DE4D4E"/>
    <w:pPr>
      <w:spacing w:before="200" w:after="200" w:line="240" w:lineRule="auto"/>
      <w:ind w:left="1021" w:hanging="1021"/>
    </w:pPr>
    <w:rPr>
      <w:b/>
      <w:i/>
      <w:iCs/>
      <w:color w:val="697866" w:themeColor="text1"/>
      <w:kern w:val="0"/>
      <w:sz w:val="18"/>
      <w:szCs w:val="18"/>
      <w14:ligatures w14:val="none"/>
    </w:rPr>
  </w:style>
  <w:style w:type="table" w:styleId="Tabellenraster">
    <w:name w:val="Table Grid"/>
    <w:basedOn w:val="NormaleTabelle"/>
    <w:uiPriority w:val="39"/>
    <w:rsid w:val="00DE4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ntabelle3Akzent2">
    <w:name w:val="List Table 3 Accent 2"/>
    <w:basedOn w:val="NormaleTabelle"/>
    <w:uiPriority w:val="48"/>
    <w:rsid w:val="00DE4D4E"/>
    <w:pPr>
      <w:spacing w:after="0" w:line="240" w:lineRule="auto"/>
    </w:pPr>
    <w:tblPr>
      <w:tblStyleRowBandSize w:val="1"/>
      <w:tblStyleColBandSize w:val="1"/>
      <w:tblBorders>
        <w:top w:val="single" w:sz="4" w:space="0" w:color="638A6D" w:themeColor="accent2"/>
        <w:left w:val="single" w:sz="4" w:space="0" w:color="638A6D" w:themeColor="accent2"/>
        <w:bottom w:val="single" w:sz="4" w:space="0" w:color="638A6D" w:themeColor="accent2"/>
        <w:right w:val="single" w:sz="4" w:space="0" w:color="638A6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38A6D" w:themeFill="accent2"/>
      </w:tcPr>
    </w:tblStylePr>
    <w:tblStylePr w:type="lastRow">
      <w:rPr>
        <w:b/>
        <w:bCs/>
      </w:rPr>
      <w:tblPr/>
      <w:tcPr>
        <w:tcBorders>
          <w:top w:val="double" w:sz="4" w:space="0" w:color="638A6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38A6D" w:themeColor="accent2"/>
          <w:right w:val="single" w:sz="4" w:space="0" w:color="638A6D" w:themeColor="accent2"/>
        </w:tcBorders>
      </w:tcPr>
    </w:tblStylePr>
    <w:tblStylePr w:type="band1Horz">
      <w:tblPr/>
      <w:tcPr>
        <w:tcBorders>
          <w:top w:val="single" w:sz="4" w:space="0" w:color="638A6D" w:themeColor="accent2"/>
          <w:bottom w:val="single" w:sz="4" w:space="0" w:color="638A6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38A6D" w:themeColor="accent2"/>
          <w:left w:val="nil"/>
        </w:tcBorders>
      </w:tcPr>
    </w:tblStylePr>
    <w:tblStylePr w:type="swCell">
      <w:tblPr/>
      <w:tcPr>
        <w:tcBorders>
          <w:top w:val="double" w:sz="4" w:space="0" w:color="638A6D" w:themeColor="accent2"/>
          <w:right w:val="nil"/>
        </w:tcBorders>
      </w:tcPr>
    </w:tblStylePr>
  </w:style>
  <w:style w:type="paragraph" w:styleId="Listenabsatz">
    <w:name w:val="List Paragraph"/>
    <w:basedOn w:val="Standard"/>
    <w:uiPriority w:val="34"/>
    <w:qFormat/>
    <w:rsid w:val="008E16FD"/>
    <w:pPr>
      <w:ind w:left="720"/>
      <w:contextualSpacing/>
    </w:pPr>
  </w:style>
  <w:style w:type="paragraph" w:customStyle="1" w:styleId="Referencelist">
    <w:name w:val="Reference list"/>
    <w:basedOn w:val="Standard"/>
    <w:link w:val="ReferencelistChar"/>
    <w:uiPriority w:val="99"/>
    <w:qFormat/>
    <w:rsid w:val="008E16FD"/>
    <w:pPr>
      <w:numPr>
        <w:numId w:val="3"/>
      </w:numPr>
      <w:spacing w:after="200" w:line="276" w:lineRule="auto"/>
      <w:ind w:left="567" w:hanging="567"/>
    </w:pPr>
    <w:rPr>
      <w:noProof/>
      <w:kern w:val="0"/>
      <w:sz w:val="20"/>
      <w:lang w:bidi="en-US"/>
      <w14:ligatures w14:val="none"/>
    </w:rPr>
  </w:style>
  <w:style w:type="character" w:customStyle="1" w:styleId="ReferencelistChar">
    <w:name w:val="Reference list Char"/>
    <w:basedOn w:val="Absatz-Standardschriftart"/>
    <w:link w:val="Referencelist"/>
    <w:uiPriority w:val="99"/>
    <w:rsid w:val="008E16FD"/>
    <w:rPr>
      <w:noProof/>
      <w:kern w:val="0"/>
      <w:sz w:val="20"/>
      <w:lang w:bidi="en-US"/>
      <w14:ligatures w14:val="none"/>
    </w:rPr>
  </w:style>
  <w:style w:type="table" w:styleId="TabellemithellemGitternetz">
    <w:name w:val="Grid Table Light"/>
    <w:basedOn w:val="NormaleTabelle"/>
    <w:uiPriority w:val="40"/>
    <w:rsid w:val="00C049DA"/>
    <w:pPr>
      <w:spacing w:after="0" w:line="240" w:lineRule="auto"/>
    </w:pPr>
    <w:rPr>
      <w:kern w:val="0"/>
      <w:lang w:val="da-DK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Frontpagegovernance">
    <w:name w:val="Front page governance"/>
    <w:basedOn w:val="Absatz-Standardschriftart"/>
    <w:uiPriority w:val="99"/>
    <w:unhideWhenUsed/>
    <w:rsid w:val="00DD03CF"/>
    <w:rPr>
      <w:sz w:val="18"/>
    </w:rPr>
  </w:style>
  <w:style w:type="paragraph" w:styleId="Kopfzeile">
    <w:name w:val="header"/>
    <w:basedOn w:val="Standard"/>
    <w:link w:val="KopfzeileZchn"/>
    <w:uiPriority w:val="99"/>
    <w:unhideWhenUsed/>
    <w:rsid w:val="00D957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957D3"/>
  </w:style>
  <w:style w:type="paragraph" w:styleId="Fuzeile">
    <w:name w:val="footer"/>
    <w:basedOn w:val="Standard"/>
    <w:link w:val="FuzeileZchn"/>
    <w:uiPriority w:val="99"/>
    <w:unhideWhenUsed/>
    <w:rsid w:val="00D957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957D3"/>
  </w:style>
  <w:style w:type="table" w:styleId="Gitternetztabelle5dunkelAkzent2">
    <w:name w:val="Grid Table 5 Dark Accent 2"/>
    <w:basedOn w:val="NormaleTabelle"/>
    <w:uiPriority w:val="50"/>
    <w:rsid w:val="00D4001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8E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38A6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38A6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38A6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38A6D" w:themeFill="accent2"/>
      </w:tcPr>
    </w:tblStylePr>
    <w:tblStylePr w:type="band1Vert">
      <w:tblPr/>
      <w:tcPr>
        <w:shd w:val="clear" w:color="auto" w:fill="BFD1C3" w:themeFill="accent2" w:themeFillTint="66"/>
      </w:tcPr>
    </w:tblStylePr>
    <w:tblStylePr w:type="band1Horz">
      <w:tblPr/>
      <w:tcPr>
        <w:shd w:val="clear" w:color="auto" w:fill="BFD1C3" w:themeFill="accent2" w:themeFillTint="66"/>
      </w:tcPr>
    </w:tblStylePr>
  </w:style>
  <w:style w:type="table" w:styleId="Listentabelle4Akzent2">
    <w:name w:val="List Table 4 Accent 2"/>
    <w:basedOn w:val="NormaleTabelle"/>
    <w:uiPriority w:val="49"/>
    <w:rsid w:val="00D40018"/>
    <w:pPr>
      <w:spacing w:after="0" w:line="240" w:lineRule="auto"/>
    </w:pPr>
    <w:tblPr>
      <w:tblStyleRowBandSize w:val="1"/>
      <w:tblStyleColBandSize w:val="1"/>
      <w:tblBorders>
        <w:top w:val="single" w:sz="4" w:space="0" w:color="9FBAA6" w:themeColor="accent2" w:themeTint="99"/>
        <w:left w:val="single" w:sz="4" w:space="0" w:color="9FBAA6" w:themeColor="accent2" w:themeTint="99"/>
        <w:bottom w:val="single" w:sz="4" w:space="0" w:color="9FBAA6" w:themeColor="accent2" w:themeTint="99"/>
        <w:right w:val="single" w:sz="4" w:space="0" w:color="9FBAA6" w:themeColor="accent2" w:themeTint="99"/>
        <w:insideH w:val="single" w:sz="4" w:space="0" w:color="9FBAA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8A6D" w:themeColor="accent2"/>
          <w:left w:val="single" w:sz="4" w:space="0" w:color="638A6D" w:themeColor="accent2"/>
          <w:bottom w:val="single" w:sz="4" w:space="0" w:color="638A6D" w:themeColor="accent2"/>
          <w:right w:val="single" w:sz="4" w:space="0" w:color="638A6D" w:themeColor="accent2"/>
          <w:insideH w:val="nil"/>
        </w:tcBorders>
        <w:shd w:val="clear" w:color="auto" w:fill="638A6D" w:themeFill="accent2"/>
      </w:tcPr>
    </w:tblStylePr>
    <w:tblStylePr w:type="lastRow">
      <w:rPr>
        <w:b/>
        <w:bCs/>
      </w:rPr>
      <w:tblPr/>
      <w:tcPr>
        <w:tcBorders>
          <w:top w:val="double" w:sz="4" w:space="0" w:color="9FBAA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8E1" w:themeFill="accent2" w:themeFillTint="33"/>
      </w:tcPr>
    </w:tblStylePr>
    <w:tblStylePr w:type="band1Horz">
      <w:tblPr/>
      <w:tcPr>
        <w:shd w:val="clear" w:color="auto" w:fill="DFE8E1" w:themeFill="accent2" w:themeFillTint="33"/>
      </w:tcPr>
    </w:tblStylePr>
  </w:style>
  <w:style w:type="table" w:styleId="Listentabelle4">
    <w:name w:val="List Table 4"/>
    <w:basedOn w:val="NormaleTabelle"/>
    <w:uiPriority w:val="49"/>
    <w:rsid w:val="00D40018"/>
    <w:pPr>
      <w:spacing w:after="0" w:line="240" w:lineRule="auto"/>
    </w:pPr>
    <w:tblPr>
      <w:tblStyleRowBandSize w:val="1"/>
      <w:tblStyleColBandSize w:val="1"/>
      <w:tblBorders>
        <w:top w:val="single" w:sz="4" w:space="0" w:color="A3AFA1" w:themeColor="text1" w:themeTint="99"/>
        <w:left w:val="single" w:sz="4" w:space="0" w:color="A3AFA1" w:themeColor="text1" w:themeTint="99"/>
        <w:bottom w:val="single" w:sz="4" w:space="0" w:color="A3AFA1" w:themeColor="text1" w:themeTint="99"/>
        <w:right w:val="single" w:sz="4" w:space="0" w:color="A3AFA1" w:themeColor="text1" w:themeTint="99"/>
        <w:insideH w:val="single" w:sz="4" w:space="0" w:color="A3AFA1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97866" w:themeColor="text1"/>
          <w:left w:val="single" w:sz="4" w:space="0" w:color="697866" w:themeColor="text1"/>
          <w:bottom w:val="single" w:sz="4" w:space="0" w:color="697866" w:themeColor="text1"/>
          <w:right w:val="single" w:sz="4" w:space="0" w:color="697866" w:themeColor="text1"/>
          <w:insideH w:val="nil"/>
        </w:tcBorders>
        <w:shd w:val="clear" w:color="auto" w:fill="697866" w:themeFill="text1"/>
      </w:tcPr>
    </w:tblStylePr>
    <w:tblStylePr w:type="lastRow">
      <w:rPr>
        <w:b/>
        <w:bCs/>
      </w:rPr>
      <w:tblPr/>
      <w:tcPr>
        <w:tcBorders>
          <w:top w:val="double" w:sz="4" w:space="0" w:color="A3AFA1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4DF" w:themeFill="text1" w:themeFillTint="33"/>
      </w:tcPr>
    </w:tblStylePr>
    <w:tblStylePr w:type="band1Horz">
      <w:tblPr/>
      <w:tcPr>
        <w:shd w:val="clear" w:color="auto" w:fill="E0E4DF" w:themeFill="text1" w:themeFillTint="33"/>
      </w:tcPr>
    </w:tblStylePr>
  </w:style>
  <w:style w:type="paragraph" w:customStyle="1" w:styleId="NormalParagraphStyle">
    <w:name w:val="NormalParagraphStyle"/>
    <w:basedOn w:val="Standard"/>
    <w:rsid w:val="008F6FDB"/>
    <w:pPr>
      <w:spacing w:after="0" w:line="240" w:lineRule="auto"/>
    </w:pPr>
    <w:rPr>
      <w:color w:val="000000"/>
      <w:kern w:val="0"/>
      <w:sz w:val="24"/>
      <w:szCs w:val="24"/>
      <w:u w:color="000000"/>
      <w:lang w:eastAsia="ja-JP"/>
      <w14:ligatures w14:val="non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6408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3F6408"/>
    <w:rPr>
      <w:color w:val="414141" w:themeColor="followedHyperlink"/>
      <w:u w:val="single"/>
    </w:rPr>
  </w:style>
  <w:style w:type="paragraph" w:styleId="Zitat">
    <w:name w:val="Quote"/>
    <w:basedOn w:val="Standard"/>
    <w:next w:val="Standard"/>
    <w:link w:val="ZitatZchn"/>
    <w:uiPriority w:val="29"/>
    <w:rsid w:val="00BE7917"/>
    <w:pPr>
      <w:spacing w:before="160"/>
      <w:jc w:val="center"/>
    </w:pPr>
    <w:rPr>
      <w:i/>
      <w:iCs/>
      <w:color w:val="8D9B8A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E7917"/>
    <w:rPr>
      <w:i/>
      <w:iCs/>
      <w:color w:val="8D9B8A" w:themeColor="text1" w:themeTint="BF"/>
    </w:rPr>
  </w:style>
  <w:style w:type="character" w:styleId="IntensiveHervorhebung">
    <w:name w:val="Intense Emphasis"/>
    <w:basedOn w:val="Absatz-Standardschriftart"/>
    <w:uiPriority w:val="21"/>
    <w:rsid w:val="00BE7917"/>
    <w:rPr>
      <w:i/>
      <w:iCs/>
      <w:color w:val="333A3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BE7917"/>
    <w:pPr>
      <w:pBdr>
        <w:top w:val="single" w:sz="4" w:space="10" w:color="333A36" w:themeColor="accent1" w:themeShade="BF"/>
        <w:bottom w:val="single" w:sz="4" w:space="10" w:color="333A36" w:themeColor="accent1" w:themeShade="BF"/>
      </w:pBdr>
      <w:spacing w:before="360" w:after="360"/>
      <w:ind w:left="864" w:right="864"/>
      <w:jc w:val="center"/>
    </w:pPr>
    <w:rPr>
      <w:i/>
      <w:iCs/>
      <w:color w:val="333A3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E7917"/>
    <w:rPr>
      <w:i/>
      <w:iCs/>
      <w:color w:val="333A36" w:themeColor="accent1" w:themeShade="BF"/>
    </w:rPr>
  </w:style>
  <w:style w:type="character" w:styleId="IntensiverVerweis">
    <w:name w:val="Intense Reference"/>
    <w:basedOn w:val="Absatz-Standardschriftart"/>
    <w:uiPriority w:val="32"/>
    <w:rsid w:val="00BE7917"/>
    <w:rPr>
      <w:b/>
      <w:bCs/>
      <w:smallCaps/>
      <w:color w:val="333A3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DIS">
      <a:dk1>
        <a:srgbClr val="697866"/>
      </a:dk1>
      <a:lt1>
        <a:sysClr val="window" lastClr="FFFFFF"/>
      </a:lt1>
      <a:dk2>
        <a:srgbClr val="2D4249"/>
      </a:dk2>
      <a:lt2>
        <a:srgbClr val="949B99"/>
      </a:lt2>
      <a:accent1>
        <a:srgbClr val="454E49"/>
      </a:accent1>
      <a:accent2>
        <a:srgbClr val="638A6D"/>
      </a:accent2>
      <a:accent3>
        <a:srgbClr val="E7E4E1"/>
      </a:accent3>
      <a:accent4>
        <a:srgbClr val="314536"/>
      </a:accent4>
      <a:accent5>
        <a:srgbClr val="9DC63C"/>
      </a:accent5>
      <a:accent6>
        <a:srgbClr val="6CC1E0"/>
      </a:accent6>
      <a:hlink>
        <a:srgbClr val="628A6D"/>
      </a:hlink>
      <a:folHlink>
        <a:srgbClr val="414141"/>
      </a:folHlink>
    </a:clrScheme>
    <a:fontScheme name="DIS">
      <a:majorFont>
        <a:latin typeface="Avenir Next LT Pro"/>
        <a:ea typeface=""/>
        <a:cs typeface=""/>
      </a:majorFont>
      <a:minorFont>
        <a:latin typeface="Avenir Next LT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none" rtlCol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71088-AB63-4FD1-8CEA-49983ED25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711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Mathias Slyngborg</dc:creator>
  <cp:keywords/>
  <dc:description/>
  <cp:lastModifiedBy>Vanessa</cp:lastModifiedBy>
  <cp:revision>2</cp:revision>
  <dcterms:created xsi:type="dcterms:W3CDTF">2025-02-19T18:24:00Z</dcterms:created>
  <dcterms:modified xsi:type="dcterms:W3CDTF">2025-12-16T10:06:00Z</dcterms:modified>
</cp:coreProperties>
</file>